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41" w:rsidRDefault="00356941" w:rsidP="0035694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Консультация для родителей</w:t>
      </w:r>
    </w:p>
    <w:p w:rsidR="00356941" w:rsidRDefault="00356941" w:rsidP="0035694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«Нравственно-патриотическое воспитание</w:t>
      </w:r>
      <w:bookmarkStart w:id="0" w:name="_GoBack"/>
      <w:bookmarkEnd w:id="0"/>
    </w:p>
    <w:p w:rsidR="00356941" w:rsidRDefault="00356941" w:rsidP="0035694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детей дошкольного возраста»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Россия -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             Духовный, творческий патриотизм надо прививать с раннего детства. Но подобно любому другому чувству, патриотизм обретается самостоятельно </w:t>
      </w:r>
      <w:r>
        <w:rPr>
          <w:rStyle w:val="c4"/>
          <w:color w:val="000000"/>
          <w:sz w:val="28"/>
          <w:szCs w:val="28"/>
        </w:rPr>
        <w:lastRenderedPageBreak/>
        <w:t>и переживается индивидуально. Он прямо связан с личной духовностью человека, ее глубиной.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            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Адресованные детям </w:t>
      </w:r>
      <w:proofErr w:type="spellStart"/>
      <w:r>
        <w:rPr>
          <w:rStyle w:val="c4"/>
          <w:color w:val="000000"/>
          <w:sz w:val="28"/>
          <w:szCs w:val="28"/>
        </w:rPr>
        <w:t>потешки</w:t>
      </w:r>
      <w:proofErr w:type="spellEnd"/>
      <w:r>
        <w:rPr>
          <w:rStyle w:val="c4"/>
          <w:color w:val="000000"/>
          <w:sz w:val="28"/>
          <w:szCs w:val="28"/>
        </w:rPr>
        <w:t xml:space="preserve">, прибаутки, </w:t>
      </w:r>
      <w:proofErr w:type="spellStart"/>
      <w:r>
        <w:rPr>
          <w:rStyle w:val="c4"/>
          <w:color w:val="000000"/>
          <w:sz w:val="28"/>
          <w:szCs w:val="28"/>
        </w:rPr>
        <w:t>заклички</w:t>
      </w:r>
      <w:proofErr w:type="spellEnd"/>
      <w:r>
        <w:rPr>
          <w:rStyle w:val="c4"/>
          <w:color w:val="000000"/>
          <w:sz w:val="28"/>
          <w:szCs w:val="28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356941" w:rsidRDefault="00356941" w:rsidP="0035694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D53D47" w:rsidRDefault="00D53D47"/>
    <w:sectPr w:rsidR="00D5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83"/>
    <w:rsid w:val="00356941"/>
    <w:rsid w:val="007D3E83"/>
    <w:rsid w:val="00D5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5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6941"/>
  </w:style>
  <w:style w:type="character" w:customStyle="1" w:styleId="c4">
    <w:name w:val="c4"/>
    <w:basedOn w:val="a0"/>
    <w:rsid w:val="00356941"/>
  </w:style>
  <w:style w:type="paragraph" w:customStyle="1" w:styleId="c1">
    <w:name w:val="c1"/>
    <w:basedOn w:val="a"/>
    <w:rsid w:val="0035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5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6941"/>
  </w:style>
  <w:style w:type="character" w:customStyle="1" w:styleId="c4">
    <w:name w:val="c4"/>
    <w:basedOn w:val="a0"/>
    <w:rsid w:val="00356941"/>
  </w:style>
  <w:style w:type="paragraph" w:customStyle="1" w:styleId="c1">
    <w:name w:val="c1"/>
    <w:basedOn w:val="a"/>
    <w:rsid w:val="0035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2018-02-03T15:13:00Z</dcterms:created>
  <dcterms:modified xsi:type="dcterms:W3CDTF">2018-02-03T15:14:00Z</dcterms:modified>
</cp:coreProperties>
</file>