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58" w:rsidRPr="00A01A58" w:rsidRDefault="00A01A58" w:rsidP="00A01A58">
      <w:pPr>
        <w:spacing w:after="0" w:line="240" w:lineRule="auto"/>
        <w:jc w:val="center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Verdana" w:eastAsia="Times New Roman" w:hAnsi="Verdana" w:cs="Times New Roman"/>
          <w:b/>
          <w:bCs/>
          <w:color w:val="003000"/>
          <w:sz w:val="21"/>
          <w:szCs w:val="21"/>
          <w:u w:val="single"/>
          <w:shd w:val="clear" w:color="auto" w:fill="FFFFFF"/>
          <w:lang w:eastAsia="ru-RU"/>
        </w:rPr>
        <w:t>Уважаемые родители! Помните!</w:t>
      </w:r>
      <w:r w:rsidRPr="00A01A58">
        <w:rPr>
          <w:rFonts w:ascii="Verdana" w:eastAsia="Times New Roman" w:hAnsi="Verdana" w:cs="Times New Roman"/>
          <w:b/>
          <w:bCs/>
          <w:color w:val="003000"/>
          <w:sz w:val="21"/>
          <w:szCs w:val="21"/>
          <w:u w:val="single"/>
          <w:shd w:val="clear" w:color="auto" w:fill="FFFFFF"/>
          <w:lang w:eastAsia="ru-RU"/>
        </w:rPr>
        <w:br/>
      </w:r>
      <w:r w:rsidRPr="00A01A58">
        <w:rPr>
          <w:rFonts w:ascii="Verdana" w:eastAsia="Times New Roman" w:hAnsi="Verdana" w:cs="Times New Roman"/>
          <w:b/>
          <w:bCs/>
          <w:color w:val="003000"/>
          <w:sz w:val="21"/>
          <w:szCs w:val="21"/>
          <w:shd w:val="clear" w:color="auto" w:fill="FFFFFF"/>
          <w:lang w:eastAsia="ru-RU"/>
        </w:rPr>
        <w:t>* Здоровая семья — это крепость, в которой ребенок чувствует себя</w:t>
      </w:r>
      <w:r w:rsidRPr="00A01A58">
        <w:rPr>
          <w:rFonts w:ascii="Verdana" w:eastAsia="Times New Roman" w:hAnsi="Verdana" w:cs="Times New Roman"/>
          <w:b/>
          <w:bCs/>
          <w:color w:val="003000"/>
          <w:sz w:val="21"/>
          <w:szCs w:val="21"/>
          <w:shd w:val="clear" w:color="auto" w:fill="FFFFFF"/>
          <w:lang w:eastAsia="ru-RU"/>
        </w:rPr>
        <w:br/>
        <w:t>защищенным!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Verdana" w:eastAsia="Times New Roman" w:hAnsi="Verdana" w:cs="Times New Roman"/>
          <w:b/>
          <w:bCs/>
          <w:color w:val="003000"/>
          <w:sz w:val="21"/>
          <w:szCs w:val="21"/>
          <w:shd w:val="clear" w:color="auto" w:fill="FFFFFF"/>
          <w:lang w:eastAsia="ru-RU"/>
        </w:rPr>
        <w:t>     * Это гнездо, в котором ему спокойно и уютно. Семья,</w:t>
      </w:r>
      <w:r w:rsidRPr="00A01A58">
        <w:rPr>
          <w:rFonts w:ascii="Verdana" w:eastAsia="Times New Roman" w:hAnsi="Verdana" w:cs="Times New Roman"/>
          <w:b/>
          <w:bCs/>
          <w:color w:val="003000"/>
          <w:sz w:val="21"/>
          <w:szCs w:val="21"/>
          <w:shd w:val="clear" w:color="auto" w:fill="FFFFFF"/>
          <w:lang w:eastAsia="ru-RU"/>
        </w:rPr>
        <w:br/>
        <w:t>родители должны удовлетворить многие жизненно-важные потребности</w:t>
      </w:r>
      <w:r w:rsidRPr="00A01A58">
        <w:rPr>
          <w:rFonts w:ascii="Verdana" w:eastAsia="Times New Roman" w:hAnsi="Verdana" w:cs="Times New Roman"/>
          <w:b/>
          <w:bCs/>
          <w:color w:val="003000"/>
          <w:sz w:val="21"/>
          <w:szCs w:val="21"/>
          <w:shd w:val="clear" w:color="auto" w:fill="FFFFFF"/>
          <w:lang w:eastAsia="ru-RU"/>
        </w:rPr>
        <w:br/>
        <w:t>ребенка, должны многому научить детей.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Verdana" w:eastAsia="Times New Roman" w:hAnsi="Verdana" w:cs="Times New Roman"/>
          <w:b/>
          <w:bCs/>
          <w:color w:val="003000"/>
          <w:sz w:val="21"/>
          <w:szCs w:val="21"/>
          <w:shd w:val="clear" w:color="auto" w:fill="FFFFFF"/>
          <w:lang w:eastAsia="ru-RU"/>
        </w:rPr>
        <w:t>    * Ребенок — это пластилин, что из него вылепишь — то и будешь иметь!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Verdana" w:eastAsia="Times New Roman" w:hAnsi="Verdana" w:cs="Times New Roman"/>
          <w:b/>
          <w:bCs/>
          <w:color w:val="003000"/>
          <w:sz w:val="21"/>
          <w:szCs w:val="21"/>
          <w:shd w:val="clear" w:color="auto" w:fill="FFFFFF"/>
          <w:lang w:eastAsia="ru-RU"/>
        </w:rPr>
        <w:t>    * Это чистая доска, что напишешь, — то и останется на всю жизнь!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Verdana" w:eastAsia="Times New Roman" w:hAnsi="Verdana" w:cs="Times New Roman"/>
          <w:b/>
          <w:bCs/>
          <w:color w:val="003000"/>
          <w:sz w:val="21"/>
          <w:szCs w:val="21"/>
          <w:shd w:val="clear" w:color="auto" w:fill="FFFFFF"/>
          <w:lang w:eastAsia="ru-RU"/>
        </w:rPr>
        <w:t>    * В здоровой семье —</w:t>
      </w:r>
      <w:r>
        <w:rPr>
          <w:rFonts w:ascii="Verdana" w:eastAsia="Times New Roman" w:hAnsi="Verdana" w:cs="Times New Roman"/>
          <w:b/>
          <w:bCs/>
          <w:color w:val="003000"/>
          <w:sz w:val="21"/>
          <w:szCs w:val="21"/>
          <w:shd w:val="clear" w:color="auto" w:fill="FFFFFF"/>
          <w:lang w:eastAsia="ru-RU"/>
        </w:rPr>
        <w:t xml:space="preserve"> </w:t>
      </w:r>
      <w:r w:rsidRPr="00A01A58">
        <w:rPr>
          <w:rFonts w:ascii="Verdana" w:eastAsia="Times New Roman" w:hAnsi="Verdana" w:cs="Times New Roman"/>
          <w:b/>
          <w:bCs/>
          <w:color w:val="003000"/>
          <w:sz w:val="21"/>
          <w:szCs w:val="21"/>
          <w:shd w:val="clear" w:color="auto" w:fill="FFFFFF"/>
          <w:lang w:eastAsia="ru-RU"/>
        </w:rPr>
        <w:t>здоровый ребенок! В больной семье — больной!</w:t>
      </w:r>
    </w:p>
    <w:p w:rsidR="00A01A58" w:rsidRPr="00A01A58" w:rsidRDefault="00A01A58" w:rsidP="00A01A58">
      <w:pPr>
        <w:spacing w:after="0" w:line="240" w:lineRule="auto"/>
        <w:ind w:left="375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  <w:t> </w:t>
      </w:r>
    </w:p>
    <w:p w:rsidR="00A01A58" w:rsidRPr="00A01A58" w:rsidRDefault="00A01A58" w:rsidP="00A01A5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01A5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01A58">
        <w:rPr>
          <w:rFonts w:ascii="Verdana" w:eastAsia="Times New Roman" w:hAnsi="Verdana" w:cs="Times New Roman"/>
          <w:b/>
          <w:bCs/>
          <w:color w:val="923046"/>
          <w:sz w:val="36"/>
          <w:szCs w:val="36"/>
          <w:shd w:val="clear" w:color="auto" w:fill="FFFFFF"/>
          <w:lang w:eastAsia="ru-RU"/>
        </w:rPr>
        <w:t>Рекомендации родителям о здоровом образе жизни ребёнка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       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    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  <w:r w:rsidRPr="00A01A58">
        <w:rPr>
          <w:rFonts w:ascii="Times New Roman" w:eastAsia="Times New Roman" w:hAnsi="Times New Roman" w:cs="Times New Roman"/>
          <w:color w:val="003000"/>
          <w:sz w:val="24"/>
          <w:szCs w:val="24"/>
          <w:shd w:val="clear" w:color="auto" w:fill="FFFFFF"/>
          <w:lang w:eastAsia="ru-RU"/>
        </w:rPr>
        <w:t> 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 </w:t>
      </w:r>
      <w:proofErr w:type="gramStart"/>
      <w:r w:rsidRPr="00A01A58">
        <w:rPr>
          <w:rFonts w:ascii="Georgia" w:eastAsia="Times New Roman" w:hAnsi="Georgia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сложным</w:t>
      </w:r>
      <w:proofErr w:type="gramEnd"/>
      <w:r w:rsidRPr="00A01A58">
        <w:rPr>
          <w:rFonts w:ascii="Georgia" w:eastAsia="Times New Roman" w:hAnsi="Georgia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 — купанию в бассейне или открытом водоёме.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      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</w:r>
      <w:r w:rsidRPr="00A01A58">
        <w:rPr>
          <w:rFonts w:ascii="Times New Roman" w:eastAsia="Times New Roman" w:hAnsi="Times New Roman" w:cs="Times New Roman"/>
          <w:color w:val="003000"/>
          <w:sz w:val="24"/>
          <w:szCs w:val="24"/>
          <w:shd w:val="clear" w:color="auto" w:fill="FFFFFF"/>
          <w:lang w:eastAsia="ru-RU"/>
        </w:rPr>
        <w:t>. </w:t>
      </w:r>
      <w:r w:rsidRPr="00A01A58">
        <w:rPr>
          <w:rFonts w:ascii="Georgia" w:eastAsia="Times New Roman" w:hAnsi="Georgia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</w:t>
      </w:r>
      <w:r w:rsidRPr="00A01A58">
        <w:rPr>
          <w:rFonts w:ascii="Georgia" w:eastAsia="Times New Roman" w:hAnsi="Georgia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lastRenderedPageBreak/>
        <w:t>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Times New Roman" w:eastAsia="Times New Roman" w:hAnsi="Times New Roman" w:cs="Times New Roman"/>
          <w:color w:val="003000"/>
          <w:sz w:val="27"/>
          <w:szCs w:val="27"/>
          <w:shd w:val="clear" w:color="auto" w:fill="FFFFFF"/>
          <w:lang w:eastAsia="ru-RU"/>
        </w:rPr>
        <w:t>   </w:t>
      </w:r>
      <w:r w:rsidRPr="00A01A58">
        <w:rPr>
          <w:rFonts w:ascii="Georgia" w:eastAsia="Times New Roman" w:hAnsi="Georgia" w:cs="Times New Roman"/>
          <w:b/>
          <w:bCs/>
          <w:color w:val="074730"/>
          <w:sz w:val="27"/>
          <w:szCs w:val="27"/>
          <w:shd w:val="clear" w:color="auto" w:fill="FFFFFF"/>
          <w:lang w:eastAsia="ru-RU"/>
        </w:rPr>
        <w:t>   Для снятия возбуждения перед сном, можно использовать </w:t>
      </w:r>
      <w:proofErr w:type="spellStart"/>
      <w:r w:rsidRPr="00A01A58">
        <w:rPr>
          <w:rFonts w:ascii="Georgia" w:eastAsia="Times New Roman" w:hAnsi="Georgia" w:cs="Times New Roman"/>
          <w:b/>
          <w:bCs/>
          <w:color w:val="074730"/>
          <w:sz w:val="27"/>
          <w:szCs w:val="27"/>
          <w:shd w:val="clear" w:color="auto" w:fill="FFFFFF"/>
          <w:lang w:eastAsia="ru-RU"/>
        </w:rPr>
        <w:t>аромалампу</w:t>
      </w:r>
      <w:proofErr w:type="spellEnd"/>
      <w:r w:rsidRPr="00A01A58">
        <w:rPr>
          <w:rFonts w:ascii="Georgia" w:eastAsia="Times New Roman" w:hAnsi="Georgia" w:cs="Times New Roman"/>
          <w:b/>
          <w:bCs/>
          <w:color w:val="074730"/>
          <w:sz w:val="27"/>
          <w:szCs w:val="27"/>
          <w:shd w:val="clear" w:color="auto" w:fill="FFFFFF"/>
          <w:lang w:eastAsia="ru-RU"/>
        </w:rPr>
        <w:t>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74730"/>
          <w:sz w:val="27"/>
          <w:szCs w:val="27"/>
          <w:shd w:val="clear" w:color="auto" w:fill="FFFFFF"/>
          <w:lang w:eastAsia="ru-RU"/>
        </w:rPr>
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74730"/>
          <w:sz w:val="27"/>
          <w:szCs w:val="27"/>
          <w:shd w:val="clear" w:color="auto" w:fill="FFFFFF"/>
          <w:lang w:eastAsia="ru-RU"/>
        </w:rPr>
        <w:t>    В период риска заболевания ОРВИ давать, в виде добавки к супам, чеснок и зеленый лук.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74730"/>
          <w:sz w:val="27"/>
          <w:szCs w:val="27"/>
          <w:shd w:val="clear" w:color="auto" w:fill="FFFFFF"/>
          <w:lang w:eastAsia="ru-RU"/>
        </w:rPr>
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01A58" w:rsidRPr="00A01A58" w:rsidRDefault="00A01A58" w:rsidP="00A01A58">
      <w:pPr>
        <w:spacing w:after="0" w:line="240" w:lineRule="auto"/>
        <w:jc w:val="center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AD3E65"/>
          <w:sz w:val="48"/>
          <w:szCs w:val="48"/>
          <w:shd w:val="clear" w:color="auto" w:fill="FFFFFF"/>
          <w:lang w:eastAsia="ru-RU"/>
        </w:rPr>
        <w:t>Совместный активный досуг: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0080"/>
          <w:sz w:val="27"/>
          <w:szCs w:val="27"/>
          <w:shd w:val="clear" w:color="auto" w:fill="FFFFFF"/>
          <w:lang w:eastAsia="ru-RU"/>
        </w:rPr>
        <w:t> 1. способствует укреплению семьи;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0080"/>
          <w:sz w:val="27"/>
          <w:szCs w:val="27"/>
          <w:shd w:val="clear" w:color="auto" w:fill="FFFFFF"/>
          <w:lang w:eastAsia="ru-RU"/>
        </w:rPr>
        <w:t> 2. формирует у детей важнейшие нравственные качества;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0080"/>
          <w:sz w:val="27"/>
          <w:szCs w:val="27"/>
          <w:shd w:val="clear" w:color="auto" w:fill="FFFFFF"/>
          <w:lang w:eastAsia="ru-RU"/>
        </w:rPr>
        <w:t> 3. развивает у детей любознательность;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0080"/>
          <w:sz w:val="27"/>
          <w:szCs w:val="27"/>
          <w:shd w:val="clear" w:color="auto" w:fill="FFFFFF"/>
          <w:lang w:eastAsia="ru-RU"/>
        </w:rPr>
        <w:t> 4. приобщает детей к удивительному миру природы, воспитывая к ней бережное отношение;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0080"/>
          <w:sz w:val="27"/>
          <w:szCs w:val="27"/>
          <w:shd w:val="clear" w:color="auto" w:fill="FFFFFF"/>
          <w:lang w:eastAsia="ru-RU"/>
        </w:rPr>
        <w:t> 5. расширяет кругозор ребенка;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0080"/>
          <w:sz w:val="27"/>
          <w:szCs w:val="27"/>
          <w:shd w:val="clear" w:color="auto" w:fill="FFFFFF"/>
          <w:lang w:eastAsia="ru-RU"/>
        </w:rPr>
        <w:t> 6. формирует у ребенка первичные представления об истории родного края, традициях, культуре народа;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0080"/>
          <w:sz w:val="27"/>
          <w:szCs w:val="27"/>
          <w:shd w:val="clear" w:color="auto" w:fill="FFFFFF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0080"/>
          <w:sz w:val="27"/>
          <w:szCs w:val="27"/>
          <w:shd w:val="clear" w:color="auto" w:fill="FFFFFF"/>
          <w:lang w:eastAsia="ru-RU"/>
        </w:rPr>
        <w:t> 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0080"/>
          <w:sz w:val="27"/>
          <w:szCs w:val="27"/>
          <w:shd w:val="clear" w:color="auto" w:fill="FFFFFF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Times New Roman" w:eastAsia="Times New Roman" w:hAnsi="Times New Roman" w:cs="Times New Roman"/>
          <w:color w:val="003000"/>
          <w:sz w:val="24"/>
          <w:szCs w:val="24"/>
          <w:shd w:val="clear" w:color="auto" w:fill="FFFFFF"/>
          <w:lang w:eastAsia="ru-RU"/>
        </w:rPr>
        <w:t> </w:t>
      </w:r>
    </w:p>
    <w:p w:rsidR="00A01A58" w:rsidRPr="00A01A58" w:rsidRDefault="00A01A58" w:rsidP="00A01A58">
      <w:pPr>
        <w:spacing w:after="0" w:line="240" w:lineRule="auto"/>
        <w:jc w:val="center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AD3E65"/>
          <w:sz w:val="48"/>
          <w:szCs w:val="48"/>
          <w:shd w:val="clear" w:color="auto" w:fill="FFFFFF"/>
          <w:lang w:eastAsia="ru-RU"/>
        </w:rPr>
        <w:lastRenderedPageBreak/>
        <w:t>Рекомендации родителям по организации активного семейного отдыха.</w:t>
      </w:r>
    </w:p>
    <w:p w:rsidR="00A01A58" w:rsidRPr="00A01A58" w:rsidRDefault="00A01A58" w:rsidP="00A01A58">
      <w:pPr>
        <w:spacing w:after="0" w:line="240" w:lineRule="auto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Times New Roman" w:eastAsia="Times New Roman" w:hAnsi="Times New Roman" w:cs="Times New Roman"/>
          <w:color w:val="003000"/>
          <w:sz w:val="24"/>
          <w:szCs w:val="24"/>
          <w:shd w:val="clear" w:color="auto" w:fill="FFFFFF"/>
          <w:lang w:eastAsia="ru-RU"/>
        </w:rPr>
        <w:t> </w:t>
      </w:r>
      <w:r w:rsidRPr="00A01A58">
        <w:rPr>
          <w:rFonts w:ascii="Georgia" w:eastAsia="Times New Roman" w:hAnsi="Georgia" w:cs="Times New Roman"/>
          <w:b/>
          <w:bCs/>
          <w:color w:val="003300"/>
          <w:sz w:val="27"/>
          <w:szCs w:val="27"/>
          <w:shd w:val="clear" w:color="auto" w:fill="FFFFFF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3300"/>
          <w:sz w:val="27"/>
          <w:szCs w:val="27"/>
          <w:shd w:val="clear" w:color="auto" w:fill="FFFFFF"/>
          <w:lang w:eastAsia="ru-RU"/>
        </w:rPr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3300"/>
          <w:sz w:val="27"/>
          <w:szCs w:val="27"/>
          <w:shd w:val="clear" w:color="auto" w:fill="FFFFFF"/>
          <w:lang w:eastAsia="ru-RU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3300"/>
          <w:sz w:val="27"/>
          <w:szCs w:val="27"/>
          <w:shd w:val="clear" w:color="auto" w:fill="FFFFFF"/>
          <w:lang w:eastAsia="ru-RU"/>
        </w:rPr>
        <w:t> 3. В летнее время – загорать, плавать, устраивать шумные, подвижные игры на улице.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3300"/>
          <w:sz w:val="27"/>
          <w:szCs w:val="27"/>
          <w:shd w:val="clear" w:color="auto" w:fill="FFFFFF"/>
          <w:lang w:eastAsia="ru-RU"/>
        </w:rPr>
        <w:t> 4. Устраивать совместные семейные чтения о здоровом образе жизни. (Например, стихотворение </w:t>
      </w:r>
      <w:proofErr w:type="spellStart"/>
      <w:r w:rsidRPr="00A01A58">
        <w:rPr>
          <w:rFonts w:ascii="Georgia" w:eastAsia="Times New Roman" w:hAnsi="Georgia" w:cs="Times New Roman"/>
          <w:b/>
          <w:bCs/>
          <w:color w:val="003300"/>
          <w:sz w:val="27"/>
          <w:szCs w:val="27"/>
          <w:shd w:val="clear" w:color="auto" w:fill="FFFFFF"/>
          <w:lang w:eastAsia="ru-RU"/>
        </w:rPr>
        <w:t>А.Барто</w:t>
      </w:r>
      <w:proofErr w:type="spellEnd"/>
      <w:r w:rsidRPr="00A01A58">
        <w:rPr>
          <w:rFonts w:ascii="Georgia" w:eastAsia="Times New Roman" w:hAnsi="Georgia" w:cs="Times New Roman"/>
          <w:b/>
          <w:bCs/>
          <w:color w:val="003300"/>
          <w:sz w:val="27"/>
          <w:szCs w:val="27"/>
          <w:shd w:val="clear" w:color="auto" w:fill="FFFFFF"/>
          <w:lang w:eastAsia="ru-RU"/>
        </w:rPr>
        <w:t> «Девочка чумазая» </w:t>
      </w:r>
      <w:proofErr w:type="spellStart"/>
      <w:r w:rsidRPr="00A01A58">
        <w:rPr>
          <w:rFonts w:ascii="Georgia" w:eastAsia="Times New Roman" w:hAnsi="Georgia" w:cs="Times New Roman"/>
          <w:b/>
          <w:bCs/>
          <w:color w:val="003300"/>
          <w:sz w:val="27"/>
          <w:szCs w:val="27"/>
          <w:shd w:val="clear" w:color="auto" w:fill="FFFFFF"/>
          <w:lang w:eastAsia="ru-RU"/>
        </w:rPr>
        <w:t>вызывет</w:t>
      </w:r>
      <w:proofErr w:type="spellEnd"/>
      <w:r w:rsidRPr="00A01A58">
        <w:rPr>
          <w:rFonts w:ascii="Georgia" w:eastAsia="Times New Roman" w:hAnsi="Georgia" w:cs="Times New Roman"/>
          <w:b/>
          <w:bCs/>
          <w:color w:val="003300"/>
          <w:sz w:val="27"/>
          <w:szCs w:val="27"/>
          <w:shd w:val="clear" w:color="auto" w:fill="FFFFFF"/>
          <w:lang w:eastAsia="ru-RU"/>
        </w:rPr>
        <w:t> 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3300"/>
          <w:sz w:val="27"/>
          <w:szCs w:val="27"/>
          <w:shd w:val="clear" w:color="auto" w:fill="FFFFFF"/>
          <w:lang w:eastAsia="ru-RU"/>
        </w:rPr>
        <w:t>       </w:t>
      </w:r>
      <w:r w:rsidRPr="00A01A58">
        <w:rPr>
          <w:rFonts w:ascii="Georgia" w:eastAsia="Times New Roman" w:hAnsi="Georgia" w:cs="Times New Roman"/>
          <w:b/>
          <w:bCs/>
          <w:color w:val="0083C1"/>
          <w:sz w:val="27"/>
          <w:szCs w:val="27"/>
          <w:shd w:val="clear" w:color="auto" w:fill="FFFFFF"/>
          <w:lang w:eastAsia="ru-RU"/>
        </w:rPr>
        <w:t> </w:t>
      </w:r>
      <w:r w:rsidRPr="00A01A58">
        <w:rPr>
          <w:rFonts w:ascii="Georgia" w:eastAsia="Times New Roman" w:hAnsi="Georgia" w:cs="Times New Roman"/>
          <w:b/>
          <w:bCs/>
          <w:color w:val="003300"/>
          <w:sz w:val="27"/>
          <w:szCs w:val="27"/>
          <w:shd w:val="clear" w:color="auto" w:fill="FFFFFF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A01A58" w:rsidRPr="00A01A58" w:rsidRDefault="00A01A58" w:rsidP="00A01A58">
      <w:pPr>
        <w:spacing w:after="0" w:line="240" w:lineRule="auto"/>
        <w:jc w:val="both"/>
        <w:rPr>
          <w:rFonts w:ascii="Verdana" w:eastAsia="Times New Roman" w:hAnsi="Verdana" w:cs="Times New Roman"/>
          <w:color w:val="003000"/>
          <w:sz w:val="21"/>
          <w:szCs w:val="21"/>
          <w:shd w:val="clear" w:color="auto" w:fill="FFFFFF"/>
          <w:lang w:eastAsia="ru-RU"/>
        </w:rPr>
      </w:pPr>
      <w:r w:rsidRPr="00A01A58">
        <w:rPr>
          <w:rFonts w:ascii="Georgia" w:eastAsia="Times New Roman" w:hAnsi="Georgia" w:cs="Times New Roman"/>
          <w:b/>
          <w:bCs/>
          <w:color w:val="0033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120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7DC4E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9"/>
        <w:gridCol w:w="7231"/>
      </w:tblGrid>
      <w:tr w:rsidR="00A01A58" w:rsidRPr="00A01A58" w:rsidTr="00A01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1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Чтоб здоровье сохранить,</w:t>
            </w:r>
            <w:r w:rsidRPr="00A01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Организм свой укрепить,</w:t>
            </w:r>
            <w:r w:rsidRPr="00A01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A01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Знает вся моя семья</w:t>
            </w:r>
            <w:r w:rsidRPr="00A01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Должен</w:t>
            </w:r>
            <w:proofErr w:type="gramEnd"/>
            <w:r w:rsidRPr="00A01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быть режим у дня.</w:t>
            </w:r>
          </w:p>
        </w:tc>
      </w:tr>
      <w:tr w:rsidR="00A01A58" w:rsidRPr="00A01A58" w:rsidTr="00A01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r w:rsidRPr="00A01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Следует, ребята, </w:t>
            </w:r>
            <w:proofErr w:type="gramStart"/>
            <w:r w:rsidRPr="00A01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знать</w:t>
            </w:r>
            <w:r w:rsidRPr="00A01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Нужно всем подольше спать</w:t>
            </w:r>
            <w:proofErr w:type="gramEnd"/>
            <w:r w:rsidRPr="00A01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A01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Ну а утром не лениться —</w:t>
            </w:r>
            <w:r w:rsidRPr="00A01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На зарядку становиться!</w:t>
            </w:r>
            <w:bookmarkEnd w:id="0"/>
          </w:p>
        </w:tc>
      </w:tr>
      <w:tr w:rsidR="00A01A58" w:rsidRPr="00A01A58" w:rsidTr="00A01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t>Чистить зубы, умываться,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И почаще улыбаться,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Закаляться, и тогда</w:t>
            </w:r>
            <w:proofErr w:type="gramStart"/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Н</w:t>
            </w:r>
            <w:proofErr w:type="gramEnd"/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t>е страшна тебе хандра.</w:t>
            </w:r>
          </w:p>
        </w:tc>
      </w:tr>
      <w:tr w:rsidR="00A01A58" w:rsidRPr="00A01A58" w:rsidTr="00A01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t>У здоровья есть враги,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С ними дружбы не води!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Среди них тихоня лень,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С ней борись ты каждый день.</w:t>
            </w:r>
          </w:p>
        </w:tc>
      </w:tr>
      <w:tr w:rsidR="00A01A58" w:rsidRPr="00A01A58" w:rsidTr="00A01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Чтобы ни один микроб</w:t>
            </w:r>
            <w:proofErr w:type="gramStart"/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t>е попал случайно в рот,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Руки мыть перед едой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Нужно мылом и водой.</w:t>
            </w:r>
          </w:p>
        </w:tc>
      </w:tr>
      <w:tr w:rsidR="00A01A58" w:rsidRPr="00A01A58" w:rsidTr="00A01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Кушать овощи и фрукты,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Рыбу, молокопродукты —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Вот полезная еда,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Витаминами полна!</w:t>
            </w:r>
          </w:p>
        </w:tc>
      </w:tr>
      <w:tr w:rsidR="00A01A58" w:rsidRPr="00A01A58" w:rsidTr="00A01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 прогулку выходи,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Свежим воздухом дыши.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Только помни при уходе: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Одеваться по погоде!</w:t>
            </w:r>
          </w:p>
        </w:tc>
      </w:tr>
      <w:tr w:rsidR="00A01A58" w:rsidRPr="00A01A58" w:rsidTr="00A01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t>Ну, а если уж случилось: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Разболеться получилось,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Знай, к врачу тебе пора.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Он поможет нам всегда!</w:t>
            </w:r>
          </w:p>
        </w:tc>
      </w:tr>
      <w:tr w:rsidR="00A01A58" w:rsidRPr="00A01A58" w:rsidTr="00A01A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FA7976" wp14:editId="4712AA37">
                  <wp:extent cx="1828800" cy="1695450"/>
                  <wp:effectExtent l="0" t="0" r="0" b="0"/>
                  <wp:docPr id="9" name="Рисунок 9" descr="http://teremok16.caduk.ru/images/10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remok16.caduk.ru/images/10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DC4EE"/>
            <w:vAlign w:val="center"/>
            <w:hideMark/>
          </w:tcPr>
          <w:p w:rsidR="00A01A58" w:rsidRPr="00A01A58" w:rsidRDefault="00A01A58" w:rsidP="00A01A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t>Вот те добрые советы,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В них и спрятаны секреты,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Как здоровье сохранить.</w:t>
            </w:r>
            <w:r w:rsidRPr="00A01A58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Научись его ценить!</w:t>
            </w:r>
          </w:p>
        </w:tc>
      </w:tr>
    </w:tbl>
    <w:p w:rsidR="001D3CE2" w:rsidRDefault="001D3CE2"/>
    <w:sectPr w:rsidR="001D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A5"/>
    <w:rsid w:val="001D3CE2"/>
    <w:rsid w:val="005F1BA5"/>
    <w:rsid w:val="00A0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2018-03-17T09:47:00Z</dcterms:created>
  <dcterms:modified xsi:type="dcterms:W3CDTF">2018-03-17T09:50:00Z</dcterms:modified>
</cp:coreProperties>
</file>