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4FC" w:rsidRPr="00913483" w:rsidRDefault="004614FC" w:rsidP="004614FC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</w:p>
    <w:p w:rsidR="004614FC" w:rsidRPr="00913483" w:rsidRDefault="004614FC" w:rsidP="004614FC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  <w:r w:rsidRPr="00913483"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  <w:t>Консультация для родителей</w:t>
      </w:r>
    </w:p>
    <w:p w:rsidR="004614FC" w:rsidRPr="00913483" w:rsidRDefault="004614FC" w:rsidP="004614FC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</w:p>
    <w:p w:rsidR="004614FC" w:rsidRPr="00913483" w:rsidRDefault="004614FC" w:rsidP="004614FC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</w:p>
    <w:p w:rsidR="004614FC" w:rsidRPr="00913483" w:rsidRDefault="004614FC" w:rsidP="004614FC">
      <w:pPr>
        <w:shd w:val="clear" w:color="auto" w:fill="FFFFFF"/>
        <w:spacing w:after="0" w:line="6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</w:p>
    <w:p w:rsidR="004614FC" w:rsidRPr="00913483" w:rsidRDefault="004614FC" w:rsidP="004614FC">
      <w:pPr>
        <w:shd w:val="clear" w:color="auto" w:fill="FFFFFF"/>
        <w:spacing w:after="0" w:line="6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</w:p>
    <w:p w:rsidR="004614FC" w:rsidRPr="00913483" w:rsidRDefault="004614FC" w:rsidP="004614FC">
      <w:pPr>
        <w:shd w:val="clear" w:color="auto" w:fill="FFFFFF"/>
        <w:spacing w:after="0" w:line="6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</w:p>
    <w:p w:rsidR="004614FC" w:rsidRPr="00913483" w:rsidRDefault="004614FC" w:rsidP="004614FC">
      <w:pPr>
        <w:shd w:val="clear" w:color="auto" w:fill="FFFFFF"/>
        <w:spacing w:after="0" w:line="6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</w:p>
    <w:p w:rsidR="004614FC" w:rsidRPr="00913483" w:rsidRDefault="004614FC" w:rsidP="004614FC">
      <w:pPr>
        <w:shd w:val="clear" w:color="auto" w:fill="FFFFFF"/>
        <w:spacing w:after="0" w:line="6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  <w:r w:rsidRPr="00913483"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  <w:t>«Эксперты посоветовали, как лучше рассказать ребенку о вреде наркотиков»</w:t>
      </w:r>
    </w:p>
    <w:p w:rsidR="004614FC" w:rsidRPr="00913483" w:rsidRDefault="004614FC" w:rsidP="004614FC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</w:p>
    <w:p w:rsidR="004614FC" w:rsidRPr="00913483" w:rsidRDefault="004614FC" w:rsidP="004614FC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</w:p>
    <w:p w:rsidR="004614FC" w:rsidRPr="00913483" w:rsidRDefault="004614FC" w:rsidP="004614FC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</w:p>
    <w:p w:rsidR="004614FC" w:rsidRPr="00913483" w:rsidRDefault="004614FC" w:rsidP="004614FC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</w:p>
    <w:p w:rsidR="004614FC" w:rsidRPr="00913483" w:rsidRDefault="004614FC" w:rsidP="004614FC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</w:p>
    <w:p w:rsidR="004614FC" w:rsidRPr="00913483" w:rsidRDefault="004614FC" w:rsidP="004614FC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</w:p>
    <w:p w:rsidR="004614FC" w:rsidRPr="00913483" w:rsidRDefault="004614FC" w:rsidP="004614FC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</w:p>
    <w:p w:rsidR="004614FC" w:rsidRPr="00913483" w:rsidRDefault="004614FC" w:rsidP="004614FC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</w:p>
    <w:p w:rsidR="004614FC" w:rsidRPr="00913483" w:rsidRDefault="004614FC" w:rsidP="004614FC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</w:p>
    <w:p w:rsidR="004614FC" w:rsidRPr="00913483" w:rsidRDefault="004614FC" w:rsidP="004614FC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  <w:r w:rsidRPr="00913483"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  <w:t xml:space="preserve">            Екатеринбург 2019</w:t>
      </w:r>
    </w:p>
    <w:p w:rsidR="004614FC" w:rsidRPr="00913483" w:rsidRDefault="004614FC" w:rsidP="004614FC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134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Эксперты рекомендуют для дошкольника сочинить сказку, благодаря которой ребенок может научиться различать "добро" и "зло". Ребенку младшего школьного возраста нужно рассказать о вреде сигарет и алкоголя, только после этого можно затронуть тему наркотиков.</w:t>
      </w:r>
    </w:p>
    <w:p w:rsidR="004614FC" w:rsidRPr="00913483" w:rsidRDefault="004614FC" w:rsidP="004614F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Эксперты не советуют родителям запугивать ребенка "страшилками" о наркотиках, тем более, если они не совсем компетентны в этом вопросе, поскольку такая беседа может только навредить. Вместо этого они рекомендуют для дошкольника сочинить сказку, благодаря которой ребенок может научиться различать "добро" и "зло". Ребенку младшего школьного возраста нужно рассказать о вреде сигарет и алкоголя, только после этого можно затронуть тему наркотиков, считают опрошенные РИА Новости эксперты.</w:t>
      </w:r>
    </w:p>
    <w:p w:rsidR="004614FC" w:rsidRPr="00913483" w:rsidRDefault="004614FC" w:rsidP="004614F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14FC" w:rsidRPr="00913483" w:rsidRDefault="004614FC" w:rsidP="004614F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Некомпетентность родителей</w:t>
      </w:r>
    </w:p>
    <w:p w:rsidR="004614FC" w:rsidRPr="00913483" w:rsidRDefault="004614FC" w:rsidP="004614F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родители начинают рассказывать ребенку о наркотиках без соответствующей подготовки, то ребенок из этого разговора вынесет только одно: что наркотики есть и что это интересно, считает директор Института возрастной физиологии РАН, физиолог Марьяна Безруких. Для такого разговора очень важно, чтобы между родителями и детьми сформировались доверительные отношения, полагает она. "Если не выстроены доверительные отношения, если родители не разговаривают с ребенком, то бессмысленно начинать разговоры о вреде", — пояснила РИА Новости физиолог.</w:t>
      </w:r>
    </w:p>
    <w:p w:rsidR="004614FC" w:rsidRPr="00913483" w:rsidRDefault="004614FC" w:rsidP="004614FC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 чаще всего родители сами не компетентны в вопросах наркотиков, считает руководитель лаборатории психологии детского и подросткового возраста ГНЦ социальной и судебной психиатрии имени Сербского Елена Дозорцева.</w:t>
      </w:r>
    </w:p>
    <w:p w:rsidR="004614FC" w:rsidRPr="00913483" w:rsidRDefault="004614FC" w:rsidP="004614FC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Готовясь к разговору с ребенком о проблеме наркотиков, родители должны знать: какие виды наркотиков существуют, какой у них механизм действия на организм человека, как наркотики влияют на мозг, к каким результатам это приводит, почему происходит психологическая и физическая зависимость.</w:t>
      </w:r>
    </w:p>
    <w:p w:rsidR="004614FC" w:rsidRPr="00913483" w:rsidRDefault="004614FC" w:rsidP="004614FC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Безруких напомнила, что возглавляемый ею институт разработал специальную методичку для родителей "Все цвета, </w:t>
      </w:r>
      <w:proofErr w:type="gramStart"/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</w:t>
      </w:r>
      <w:proofErr w:type="gramEnd"/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черного", она предназначена для воспитания детей с 1 по 11 классы.</w:t>
      </w:r>
    </w:p>
    <w:p w:rsidR="004614FC" w:rsidRPr="00913483" w:rsidRDefault="004614FC" w:rsidP="004614FC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Дозорцева также считает, что профилактику наркомании нужно проводить в школе, но не в виде скучных лекций, а в виде ролевых игр и дискуссий между ребятами, поскольку дети склонны больше доверять не взрослым, а сверстникам.</w:t>
      </w:r>
    </w:p>
    <w:p w:rsidR="004614FC" w:rsidRPr="00913483" w:rsidRDefault="004614FC" w:rsidP="004614F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Страшилки недопустимы</w:t>
      </w:r>
    </w:p>
    <w:p w:rsidR="004614FC" w:rsidRPr="00913483" w:rsidRDefault="004614FC" w:rsidP="004614FC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Можно для дошкольников в виде сказки рассказать не о самих наркотиках, а вообще о том, как различить "добро" и "зло", считает Дозорцева.</w:t>
      </w:r>
    </w:p>
    <w:p w:rsidR="004614FC" w:rsidRPr="00913483" w:rsidRDefault="004614FC" w:rsidP="004614FC">
      <w:pPr>
        <w:pBdr>
          <w:top w:val="single" w:sz="6" w:space="22" w:color="E7E7E7"/>
          <w:left w:val="single" w:sz="6" w:space="31" w:color="E7E7E7"/>
          <w:bottom w:val="single" w:sz="6" w:space="31" w:color="E7E7E7"/>
          <w:right w:val="single" w:sz="6" w:space="22" w:color="E7E7E7"/>
        </w:pBdr>
        <w:shd w:val="clear" w:color="auto" w:fill="FFFFFF"/>
        <w:spacing w:before="300" w:after="30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1348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"У нас основная методика рассказа о наркотиках — это запугивание и рассказ о печальных последствиях, которые произойдут через 20-30 лет, это болезни, преждевременная смерть и так далее. Для ребенка, особенно маленького, это совершенно незначимо. Это самая порочная форма рассказа", — сообщила </w:t>
      </w:r>
      <w:proofErr w:type="gramStart"/>
      <w:r w:rsidRPr="0091348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Безруких</w:t>
      </w:r>
      <w:proofErr w:type="gramEnd"/>
      <w:r w:rsidRPr="0091348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 Она пояснила, что ребенка не запугать рассказами о том, что его легкие к 40 годам станут черными из-за курения. "У такого маленького ребенка нет ценности здоровья", — добавила она.</w:t>
      </w:r>
    </w:p>
    <w:p w:rsidR="004614FC" w:rsidRPr="00913483" w:rsidRDefault="004614FC" w:rsidP="004614FC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заводить разговор с того, что опасно что-то пробовать, поскольку иногда зависимость начинается от опробования сигарет или пива, но и таблеток или клея, пояснила Безруких. "Обычно мы начинаем рассказ о маленьком Муке. Это адекватно возрасту ребенка. Маленький Мук попробовал, и у него выросли уши", — сказала директор института.</w:t>
      </w:r>
    </w:p>
    <w:p w:rsidR="004614FC" w:rsidRPr="00913483" w:rsidRDefault="004614FC" w:rsidP="004614FC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растет в благополучной семье и ничего не подозревает о существовании наркотиков, не нужно провоцировать его на этот разговор до тех пор, пока он сам не спросит, полагает Безруких. "Но курение и алкоголь есть повсюду, поэтому нужно начинать говорить о табаке или об алкоголе", — пояснила она. Главное, выработать во время разговора с ребенком позицию отрицания этих зависимостей, полагает Дозорцева.</w:t>
      </w:r>
    </w:p>
    <w:p w:rsidR="004614FC" w:rsidRPr="00913483" w:rsidRDefault="004614FC" w:rsidP="004614FC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опасный возраст для употребления наркотиков — это подростковый возраст, потому что это "возраст проб", сообщила Дозорцева. Зависимость от </w:t>
      </w:r>
      <w:proofErr w:type="spellStart"/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чаще всего появляется у подростков с низкой самооценкой, они не испытывают заботы со стороны окружающих, чувствуют себя нереализованными, у них отсутствует смысл и цель в жизни, пояснила Безруких.</w:t>
      </w:r>
    </w:p>
    <w:p w:rsidR="004614FC" w:rsidRPr="00913483" w:rsidRDefault="004614FC" w:rsidP="004614F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 начинается с сигарет и пива</w:t>
      </w:r>
    </w:p>
    <w:p w:rsidR="004614FC" w:rsidRPr="00913483" w:rsidRDefault="004614FC" w:rsidP="004614FC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Очень важно, чтобы ребенок узнал о наркотиках не из интернета, не от сверстников, а от родителей, чтобы у него сформировалось отрицательное отношение, считает Дозорцева. "Исследования показывают, что у всех употребление наркотиков начиналось с обычной сигареты, с пива</w:t>
      </w:r>
      <w:proofErr w:type="gramStart"/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И</w:t>
      </w:r>
      <w:proofErr w:type="gramEnd"/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предупреждать детей о влиянии этих веществ в первую очередь", — пояснила врач.</w:t>
      </w:r>
    </w:p>
    <w:p w:rsidR="004614FC" w:rsidRPr="00913483" w:rsidRDefault="004614FC" w:rsidP="004614FC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важно учитывать, как сами родители ведут себя по отношению к алкоголю и к сигаретам, отметила Дозорцева. "Понятно, что родителям, которые сами курят с утра и до ночи, сложно объяснить ребенку, что этого не следует делать", — сказала она.</w:t>
      </w:r>
    </w:p>
    <w:p w:rsidR="004614FC" w:rsidRPr="00913483" w:rsidRDefault="004614FC" w:rsidP="004614FC">
      <w:pPr>
        <w:pBdr>
          <w:top w:val="single" w:sz="6" w:space="22" w:color="E7E7E7"/>
          <w:left w:val="single" w:sz="6" w:space="31" w:color="E7E7E7"/>
          <w:bottom w:val="single" w:sz="6" w:space="31" w:color="E7E7E7"/>
          <w:right w:val="single" w:sz="6" w:space="22" w:color="E7E7E7"/>
        </w:pBdr>
        <w:shd w:val="clear" w:color="auto" w:fill="FFFFFF"/>
        <w:spacing w:before="300" w:after="30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1348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Любая зависимость — от алкоголя, от табака, от наркотиков — это одинаково плохо, считает Безруких. "Как правило, не бывает только одной зависимости. Потому что первые пробы детей совершаются в возрасте 9-11 </w:t>
      </w:r>
      <w:proofErr w:type="gramStart"/>
      <w:r w:rsidRPr="0091348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лет</w:t>
      </w:r>
      <w:proofErr w:type="gramEnd"/>
      <w:r w:rsidRPr="0091348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и они пробуют все", — сообщила она РИА Новости.</w:t>
      </w:r>
    </w:p>
    <w:p w:rsidR="004614FC" w:rsidRPr="00913483" w:rsidRDefault="004614FC" w:rsidP="004614FC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следует избегать во время беседы с ребенком жаргонных названий наркотиков, которые распространены в интернете, также нельзя рассказывать, как делаются наркотики и где их достают, считает эксперт.</w:t>
      </w:r>
    </w:p>
    <w:p w:rsidR="004614FC" w:rsidRPr="00913483" w:rsidRDefault="004614FC" w:rsidP="004614F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также должны научить свое чадо говорить "нет", чтобы ребенок мог отказаться от сомнительных предложений, полагает Дозорцева</w:t>
      </w:r>
    </w:p>
    <w:p w:rsidR="006C1E29" w:rsidRPr="00913483" w:rsidRDefault="006C1E29">
      <w:pPr>
        <w:rPr>
          <w:rFonts w:ascii="Times New Roman" w:hAnsi="Times New Roman" w:cs="Times New Roman"/>
        </w:rPr>
      </w:pPr>
    </w:p>
    <w:sectPr w:rsidR="006C1E29" w:rsidRPr="00913483" w:rsidSect="006C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4FC"/>
    <w:rsid w:val="004614FC"/>
    <w:rsid w:val="0068415B"/>
    <w:rsid w:val="006C1E29"/>
    <w:rsid w:val="00910F90"/>
    <w:rsid w:val="00913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E29"/>
  </w:style>
  <w:style w:type="paragraph" w:styleId="1">
    <w:name w:val="heading 1"/>
    <w:basedOn w:val="a"/>
    <w:link w:val="10"/>
    <w:uiPriority w:val="9"/>
    <w:qFormat/>
    <w:rsid w:val="004614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4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tatisticitem">
    <w:name w:val="statistic__item"/>
    <w:basedOn w:val="a0"/>
    <w:rsid w:val="004614FC"/>
  </w:style>
  <w:style w:type="character" w:styleId="a3">
    <w:name w:val="Hyperlink"/>
    <w:basedOn w:val="a0"/>
    <w:uiPriority w:val="99"/>
    <w:semiHidden/>
    <w:unhideWhenUsed/>
    <w:rsid w:val="004614F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61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14FC"/>
    <w:rPr>
      <w:b/>
      <w:bCs/>
    </w:rPr>
  </w:style>
  <w:style w:type="paragraph" w:customStyle="1" w:styleId="marker-quote3">
    <w:name w:val="marker-quote3"/>
    <w:basedOn w:val="a"/>
    <w:rsid w:val="00461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6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0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1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9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082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13462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8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4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88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2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101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3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0748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7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6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29397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2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079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973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5298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925909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6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77661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Арина</cp:lastModifiedBy>
  <cp:revision>2</cp:revision>
  <cp:lastPrinted>2019-05-17T04:39:00Z</cp:lastPrinted>
  <dcterms:created xsi:type="dcterms:W3CDTF">2019-05-16T15:23:00Z</dcterms:created>
  <dcterms:modified xsi:type="dcterms:W3CDTF">2019-05-17T04:40:00Z</dcterms:modified>
</cp:coreProperties>
</file>